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5878B0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F61">
        <w:t xml:space="preserve">  </w:t>
      </w:r>
    </w:p>
    <w:p w:rsidR="002B51E2" w:rsidRDefault="005878B0">
      <w:r w:rsidRPr="005878B0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392134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14.02.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8B4D8E">
                    <w:rPr>
                      <w:rFonts w:ascii="Times New Roman" w:hAnsi="Times New Roman"/>
                      <w:sz w:val="22"/>
                    </w:rPr>
                    <w:t>4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654D2F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8B4D8E">
                    <w:rPr>
                      <w:rFonts w:ascii="Times New Roman" w:hAnsi="Times New Roman"/>
                      <w:sz w:val="22"/>
                    </w:rPr>
                    <w:t xml:space="preserve">      </w:t>
                  </w:r>
                  <w:r w:rsidR="003D4039">
                    <w:rPr>
                      <w:rFonts w:ascii="Times New Roman" w:hAnsi="Times New Roman"/>
                      <w:sz w:val="22"/>
                    </w:rPr>
                    <w:t xml:space="preserve">                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     </w:t>
                  </w:r>
                  <w:r w:rsidR="003D4039"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 w:rsidR="00654D2F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316691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5451A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769495614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41И</w:t>
                  </w: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Pr="00380848" w:rsidRDefault="002B51E2">
      <w:pPr>
        <w:pStyle w:val="2"/>
        <w:tabs>
          <w:tab w:val="left" w:pos="0"/>
        </w:tabs>
        <w:rPr>
          <w:szCs w:val="28"/>
        </w:rPr>
      </w:pPr>
    </w:p>
    <w:p w:rsidR="00380848" w:rsidRPr="00380848" w:rsidRDefault="00380848" w:rsidP="00380848">
      <w:pPr>
        <w:rPr>
          <w:sz w:val="28"/>
          <w:szCs w:val="28"/>
        </w:rPr>
      </w:pPr>
    </w:p>
    <w:p w:rsidR="00586462" w:rsidRDefault="00ED51DF" w:rsidP="00253A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085B1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постановления </w:t>
      </w:r>
      <w:r w:rsidR="00853AA1" w:rsidRPr="00853AA1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31.01.2020 </w:t>
      </w:r>
      <w:r w:rsidR="00853AA1">
        <w:rPr>
          <w:rFonts w:ascii="Times New Roman" w:hAnsi="Times New Roman"/>
          <w:sz w:val="28"/>
          <w:szCs w:val="28"/>
        </w:rPr>
        <w:t xml:space="preserve">№ </w:t>
      </w:r>
      <w:r w:rsidR="00853AA1" w:rsidRPr="00853AA1">
        <w:rPr>
          <w:rFonts w:ascii="Times New Roman" w:hAnsi="Times New Roman"/>
          <w:sz w:val="28"/>
          <w:szCs w:val="28"/>
        </w:rPr>
        <w:t xml:space="preserve">241 </w:t>
      </w:r>
      <w:r w:rsidR="00853AA1">
        <w:rPr>
          <w:rFonts w:ascii="Times New Roman" w:hAnsi="Times New Roman"/>
          <w:sz w:val="28"/>
          <w:szCs w:val="28"/>
        </w:rPr>
        <w:t>«</w:t>
      </w:r>
      <w:r w:rsidR="00853AA1" w:rsidRPr="00853AA1">
        <w:rPr>
          <w:rFonts w:ascii="Times New Roman" w:hAnsi="Times New Roman"/>
          <w:sz w:val="28"/>
          <w:szCs w:val="28"/>
        </w:rPr>
        <w:t>Об утверждении правил расчета финансовых затрат на капитальный ремонт, ремонт и содержание автомобильных дорог местного значения на территории ЗАТО Железногорск</w:t>
      </w:r>
      <w:r w:rsidR="00853AA1">
        <w:rPr>
          <w:rFonts w:ascii="Times New Roman" w:hAnsi="Times New Roman"/>
          <w:sz w:val="28"/>
          <w:szCs w:val="28"/>
        </w:rPr>
        <w:t>»</w:t>
      </w:r>
      <w:r w:rsidR="00267BEE">
        <w:rPr>
          <w:rFonts w:ascii="Times New Roman" w:hAnsi="Times New Roman"/>
          <w:sz w:val="28"/>
          <w:szCs w:val="28"/>
        </w:rPr>
        <w:t xml:space="preserve">,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41FC">
        <w:rPr>
          <w:rFonts w:ascii="Times New Roman" w:hAnsi="Times New Roman"/>
          <w:sz w:val="28"/>
          <w:szCs w:val="28"/>
        </w:rPr>
        <w:t>г</w:t>
      </w:r>
      <w:proofErr w:type="gramEnd"/>
      <w:r w:rsidR="00F241FC">
        <w:rPr>
          <w:rFonts w:ascii="Times New Roman" w:hAnsi="Times New Roman"/>
          <w:sz w:val="28"/>
          <w:szCs w:val="28"/>
        </w:rPr>
        <w:t>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8B4D8E">
        <w:rPr>
          <w:rFonts w:ascii="Times New Roman" w:hAnsi="Times New Roman"/>
          <w:sz w:val="28"/>
          <w:szCs w:val="28"/>
        </w:rPr>
        <w:t>01.02.2024</w:t>
      </w:r>
      <w:r w:rsidR="00853AA1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DF218E">
        <w:rPr>
          <w:rFonts w:ascii="Times New Roman" w:hAnsi="Times New Roman"/>
          <w:sz w:val="28"/>
          <w:szCs w:val="28"/>
        </w:rPr>
        <w:t>7</w:t>
      </w:r>
      <w:r w:rsidR="00F241FC">
        <w:rPr>
          <w:rFonts w:ascii="Times New Roman" w:hAnsi="Times New Roman"/>
          <w:sz w:val="28"/>
          <w:szCs w:val="28"/>
        </w:rPr>
        <w:t>/</w:t>
      </w:r>
      <w:r w:rsidR="008B4D8E">
        <w:rPr>
          <w:rFonts w:ascii="Times New Roman" w:hAnsi="Times New Roman"/>
          <w:sz w:val="28"/>
          <w:szCs w:val="28"/>
        </w:rPr>
        <w:t>87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53AC8" w:rsidRPr="00253AC8" w:rsidRDefault="00253AC8" w:rsidP="00253AC8">
      <w:pPr>
        <w:jc w:val="both"/>
        <w:rPr>
          <w:rFonts w:ascii="Times New Roman" w:hAnsi="Times New Roman"/>
          <w:sz w:val="28"/>
          <w:szCs w:val="28"/>
        </w:rPr>
      </w:pPr>
    </w:p>
    <w:p w:rsidR="002B51E2" w:rsidRDefault="00ED51DF" w:rsidP="00253AC8">
      <w:pPr>
        <w:pStyle w:val="4"/>
        <w:tabs>
          <w:tab w:val="left" w:pos="0"/>
        </w:tabs>
        <w:spacing w:before="0" w:after="0"/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8B4D8E" w:rsidRPr="00380848" w:rsidRDefault="008B4D8E" w:rsidP="00380848">
      <w:pPr>
        <w:rPr>
          <w:rFonts w:ascii="Times New Roman" w:hAnsi="Times New Roman"/>
          <w:sz w:val="28"/>
          <w:szCs w:val="28"/>
        </w:rPr>
      </w:pPr>
    </w:p>
    <w:p w:rsidR="00E3337C" w:rsidRDefault="00ED51DF" w:rsidP="008B4D8E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586462">
        <w:rPr>
          <w:rFonts w:ascii="Times New Roman" w:hAnsi="Times New Roman"/>
          <w:sz w:val="28"/>
          <w:szCs w:val="28"/>
        </w:rPr>
        <w:t>О</w:t>
      </w:r>
      <w:r w:rsidR="00586462" w:rsidRPr="00465808">
        <w:rPr>
          <w:rFonts w:ascii="Times New Roman" w:hAnsi="Times New Roman"/>
          <w:sz w:val="28"/>
          <w:szCs w:val="28"/>
        </w:rPr>
        <w:t>.В.</w:t>
      </w:r>
      <w:r w:rsidR="00586462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FD4031" w:rsidRPr="00654D2F" w:rsidRDefault="00E3337C" w:rsidP="008B4D8E">
      <w:pPr>
        <w:pStyle w:val="af3"/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4D2F">
        <w:rPr>
          <w:rFonts w:ascii="Times New Roman" w:hAnsi="Times New Roman"/>
          <w:sz w:val="28"/>
          <w:szCs w:val="28"/>
        </w:rPr>
        <w:t>В</w:t>
      </w:r>
      <w:r w:rsidR="00BD2FAE" w:rsidRPr="00654D2F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654D2F">
        <w:rPr>
          <w:rFonts w:ascii="Times New Roman" w:hAnsi="Times New Roman"/>
          <w:sz w:val="28"/>
          <w:szCs w:val="28"/>
        </w:rPr>
        <w:t>Р</w:t>
      </w:r>
      <w:r w:rsidR="00BD2FAE" w:rsidRPr="00654D2F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654D2F">
        <w:rPr>
          <w:rFonts w:ascii="Times New Roman" w:hAnsi="Times New Roman"/>
          <w:sz w:val="28"/>
          <w:szCs w:val="28"/>
        </w:rPr>
        <w:t>имущества</w:t>
      </w:r>
      <w:r w:rsidR="00BC08F5" w:rsidRPr="00654D2F">
        <w:rPr>
          <w:rFonts w:ascii="Times New Roman" w:hAnsi="Times New Roman"/>
          <w:sz w:val="28"/>
          <w:szCs w:val="28"/>
        </w:rPr>
        <w:t xml:space="preserve"> </w:t>
      </w:r>
      <w:r w:rsidR="00386945" w:rsidRPr="00654D2F">
        <w:rPr>
          <w:rFonts w:ascii="Times New Roman" w:hAnsi="Times New Roman"/>
          <w:sz w:val="28"/>
          <w:szCs w:val="28"/>
        </w:rPr>
        <w:t>следующи</w:t>
      </w:r>
      <w:r w:rsidR="00316691" w:rsidRPr="00654D2F">
        <w:rPr>
          <w:rFonts w:ascii="Times New Roman" w:hAnsi="Times New Roman"/>
          <w:sz w:val="28"/>
          <w:szCs w:val="28"/>
        </w:rPr>
        <w:t>й</w:t>
      </w:r>
      <w:r w:rsidR="00386945" w:rsidRPr="00654D2F">
        <w:rPr>
          <w:rFonts w:ascii="Times New Roman" w:hAnsi="Times New Roman"/>
          <w:sz w:val="28"/>
          <w:szCs w:val="28"/>
        </w:rPr>
        <w:t xml:space="preserve"> объект </w:t>
      </w:r>
      <w:r w:rsidR="00455A2F" w:rsidRPr="00654D2F">
        <w:rPr>
          <w:rFonts w:ascii="Times New Roman" w:hAnsi="Times New Roman"/>
          <w:sz w:val="28"/>
          <w:szCs w:val="28"/>
        </w:rPr>
        <w:t>движимо</w:t>
      </w:r>
      <w:r w:rsidR="00386945" w:rsidRPr="00654D2F">
        <w:rPr>
          <w:rFonts w:ascii="Times New Roman" w:hAnsi="Times New Roman"/>
          <w:sz w:val="28"/>
          <w:szCs w:val="28"/>
        </w:rPr>
        <w:t>го</w:t>
      </w:r>
      <w:r w:rsidR="00455A2F" w:rsidRPr="00654D2F">
        <w:rPr>
          <w:rFonts w:ascii="Times New Roman" w:hAnsi="Times New Roman"/>
          <w:sz w:val="28"/>
          <w:szCs w:val="28"/>
        </w:rPr>
        <w:t xml:space="preserve"> имуществ</w:t>
      </w:r>
      <w:r w:rsidR="00386945" w:rsidRPr="00654D2F">
        <w:rPr>
          <w:rFonts w:ascii="Times New Roman" w:hAnsi="Times New Roman"/>
          <w:sz w:val="28"/>
          <w:szCs w:val="28"/>
        </w:rPr>
        <w:t>а</w:t>
      </w:r>
      <w:r w:rsidR="00316691" w:rsidRPr="00654D2F">
        <w:rPr>
          <w:rFonts w:ascii="Times New Roman" w:hAnsi="Times New Roman"/>
          <w:sz w:val="28"/>
          <w:szCs w:val="28"/>
        </w:rPr>
        <w:t xml:space="preserve"> </w:t>
      </w:r>
      <w:r w:rsidR="00595EA0" w:rsidRPr="00654D2F">
        <w:rPr>
          <w:rFonts w:ascii="Times New Roman" w:hAnsi="Times New Roman"/>
          <w:color w:val="000000"/>
          <w:sz w:val="28"/>
          <w:szCs w:val="28"/>
        </w:rPr>
        <w:t>–</w:t>
      </w:r>
      <w:r w:rsidR="00386945" w:rsidRPr="00654D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6691" w:rsidRPr="00654D2F">
        <w:rPr>
          <w:rFonts w:ascii="Times New Roman" w:hAnsi="Times New Roman"/>
          <w:color w:val="000000"/>
          <w:sz w:val="28"/>
          <w:szCs w:val="28"/>
        </w:rPr>
        <w:t xml:space="preserve">автомобильный </w:t>
      </w:r>
      <w:r w:rsidR="00595EA0" w:rsidRPr="00654D2F">
        <w:rPr>
          <w:rFonts w:ascii="Times New Roman" w:hAnsi="Times New Roman"/>
          <w:color w:val="000000"/>
          <w:sz w:val="28"/>
          <w:szCs w:val="28"/>
        </w:rPr>
        <w:t xml:space="preserve">проезд </w:t>
      </w:r>
      <w:r w:rsidR="00A37C02" w:rsidRPr="00654D2F">
        <w:rPr>
          <w:rFonts w:ascii="Times New Roman" w:hAnsi="Times New Roman"/>
          <w:color w:val="000000"/>
          <w:sz w:val="28"/>
          <w:szCs w:val="28"/>
        </w:rPr>
        <w:t xml:space="preserve">«от </w:t>
      </w:r>
      <w:r w:rsidR="00654D2F" w:rsidRPr="00654D2F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 w:rsidR="008B4D8E">
        <w:rPr>
          <w:rFonts w:ascii="Times New Roman" w:hAnsi="Times New Roman"/>
          <w:color w:val="000000"/>
          <w:sz w:val="28"/>
          <w:szCs w:val="28"/>
        </w:rPr>
        <w:t>Щетинкина</w:t>
      </w:r>
      <w:proofErr w:type="spellEnd"/>
      <w:r w:rsidR="00654D2F" w:rsidRPr="00654D2F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8B4D8E">
        <w:rPr>
          <w:rFonts w:ascii="Times New Roman" w:hAnsi="Times New Roman"/>
          <w:color w:val="000000"/>
          <w:sz w:val="28"/>
          <w:szCs w:val="28"/>
        </w:rPr>
        <w:t>СНТ</w:t>
      </w:r>
      <w:r w:rsidR="00654D2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B4D8E">
        <w:rPr>
          <w:rFonts w:ascii="Times New Roman" w:hAnsi="Times New Roman"/>
          <w:color w:val="000000"/>
          <w:sz w:val="28"/>
          <w:szCs w:val="28"/>
        </w:rPr>
        <w:t>2</w:t>
      </w:r>
      <w:r w:rsidR="00654D2F">
        <w:rPr>
          <w:rFonts w:ascii="Times New Roman" w:hAnsi="Times New Roman"/>
          <w:color w:val="000000"/>
          <w:sz w:val="28"/>
          <w:szCs w:val="28"/>
        </w:rPr>
        <w:t>5</w:t>
      </w:r>
      <w:r w:rsidR="00A37C02" w:rsidRPr="00654D2F">
        <w:rPr>
          <w:rFonts w:ascii="Times New Roman" w:hAnsi="Times New Roman"/>
          <w:color w:val="000000"/>
          <w:sz w:val="28"/>
          <w:szCs w:val="28"/>
        </w:rPr>
        <w:t xml:space="preserve">», местонахождение: Российская Федерация, Красноярский край, городской </w:t>
      </w:r>
      <w:proofErr w:type="gramStart"/>
      <w:r w:rsidR="00A37C02" w:rsidRPr="00654D2F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A37C02" w:rsidRPr="00654D2F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 </w:t>
      </w:r>
      <w:r w:rsidR="008B4D8E">
        <w:rPr>
          <w:rFonts w:ascii="Times New Roman" w:hAnsi="Times New Roman"/>
          <w:color w:val="000000"/>
          <w:sz w:val="28"/>
          <w:szCs w:val="28"/>
        </w:rPr>
        <w:t xml:space="preserve">город Железногорск, </w:t>
      </w:r>
      <w:r w:rsidR="00654D2F" w:rsidRPr="00654D2F">
        <w:rPr>
          <w:rFonts w:ascii="Times New Roman" w:hAnsi="Times New Roman"/>
          <w:color w:val="000000"/>
          <w:sz w:val="28"/>
          <w:szCs w:val="28"/>
        </w:rPr>
        <w:t xml:space="preserve">от ул. </w:t>
      </w:r>
      <w:proofErr w:type="spellStart"/>
      <w:r w:rsidR="008B4D8E">
        <w:rPr>
          <w:rFonts w:ascii="Times New Roman" w:hAnsi="Times New Roman"/>
          <w:color w:val="000000"/>
          <w:sz w:val="28"/>
          <w:szCs w:val="28"/>
        </w:rPr>
        <w:t>Щетинкина</w:t>
      </w:r>
      <w:proofErr w:type="spellEnd"/>
      <w:r w:rsidR="00654D2F" w:rsidRPr="00654D2F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8B4D8E">
        <w:rPr>
          <w:rFonts w:ascii="Times New Roman" w:hAnsi="Times New Roman"/>
          <w:color w:val="000000"/>
          <w:sz w:val="28"/>
          <w:szCs w:val="28"/>
        </w:rPr>
        <w:t>СНТ № 25</w:t>
      </w:r>
      <w:r w:rsidR="000858C8" w:rsidRPr="00654D2F">
        <w:rPr>
          <w:rFonts w:ascii="Times New Roman" w:hAnsi="Times New Roman"/>
          <w:color w:val="000000"/>
          <w:sz w:val="28"/>
          <w:szCs w:val="28"/>
        </w:rPr>
        <w:t>.</w:t>
      </w:r>
    </w:p>
    <w:p w:rsidR="00E3337C" w:rsidRDefault="00E3337C" w:rsidP="008B4D8E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lastRenderedPageBreak/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5A2F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455A2F">
        <w:rPr>
          <w:rFonts w:ascii="Times New Roman" w:hAnsi="Times New Roman"/>
          <w:sz w:val="28"/>
          <w:szCs w:val="28"/>
        </w:rPr>
        <w:t xml:space="preserve"> ЗАТО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22D8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22D8F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F760C" w:rsidRPr="00005737">
        <w:rPr>
          <w:rFonts w:ascii="Times New Roman" w:hAnsi="Times New Roman"/>
          <w:sz w:val="28"/>
          <w:szCs w:val="28"/>
        </w:rPr>
        <w:t>Отдел</w:t>
      </w:r>
      <w:r w:rsidR="004F760C">
        <w:rPr>
          <w:rFonts w:ascii="Times New Roman" w:hAnsi="Times New Roman"/>
          <w:sz w:val="28"/>
          <w:szCs w:val="28"/>
        </w:rPr>
        <w:t>у</w:t>
      </w:r>
      <w:r w:rsidR="004F760C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4F760C">
        <w:rPr>
          <w:rFonts w:ascii="Times New Roman" w:hAnsi="Times New Roman"/>
          <w:sz w:val="28"/>
          <w:szCs w:val="28"/>
        </w:rPr>
        <w:t xml:space="preserve">я деятельности </w:t>
      </w:r>
      <w:proofErr w:type="gramStart"/>
      <w:r w:rsidR="004F760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F760C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13722A">
        <w:rPr>
          <w:rFonts w:ascii="Times New Roman" w:hAnsi="Times New Roman"/>
          <w:sz w:val="28"/>
          <w:szCs w:val="28"/>
        </w:rPr>
        <w:t xml:space="preserve"> (</w:t>
      </w:r>
      <w:r w:rsidR="00586462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8937B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 w:rsidR="00586462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8937BB">
        <w:rPr>
          <w:rFonts w:ascii="Times New Roman" w:hAnsi="Times New Roman"/>
          <w:sz w:val="28"/>
          <w:szCs w:val="28"/>
        </w:rPr>
        <w:t>Администрации ЗАТ</w:t>
      </w:r>
      <w:r w:rsidR="00A73E06">
        <w:rPr>
          <w:rFonts w:ascii="Times New Roman" w:hAnsi="Times New Roman"/>
          <w:sz w:val="28"/>
          <w:szCs w:val="28"/>
        </w:rPr>
        <w:t>О</w:t>
      </w:r>
      <w:r w:rsidR="008937BB">
        <w:rPr>
          <w:rFonts w:ascii="Times New Roman" w:hAnsi="Times New Roman"/>
          <w:sz w:val="28"/>
          <w:szCs w:val="28"/>
        </w:rPr>
        <w:t xml:space="preserve"> г.</w:t>
      </w:r>
      <w:r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rFonts w:ascii="Times New Roman" w:hAnsi="Times New Roman"/>
          <w:sz w:val="28"/>
        </w:rPr>
        <w:t xml:space="preserve">первого заместителя </w:t>
      </w:r>
      <w:proofErr w:type="gramStart"/>
      <w:r w:rsidR="004F760C" w:rsidRPr="00AE5F08">
        <w:rPr>
          <w:rFonts w:ascii="Times New Roman" w:hAnsi="Times New Roman"/>
          <w:sz w:val="28"/>
          <w:szCs w:val="28"/>
        </w:rPr>
        <w:t>Главы</w:t>
      </w:r>
      <w:proofErr w:type="gramEnd"/>
      <w:r w:rsidR="004F760C" w:rsidRPr="00AE5F08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</w:t>
      </w:r>
      <w:r w:rsidR="00586462" w:rsidRPr="00AE5F08">
        <w:rPr>
          <w:rFonts w:ascii="Times New Roman" w:hAnsi="Times New Roman"/>
          <w:sz w:val="28"/>
          <w:szCs w:val="28"/>
        </w:rPr>
        <w:t>Т.В</w:t>
      </w:r>
      <w:r w:rsidR="005864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F760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586462" w:rsidRPr="00AE5F08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654D2F">
        <w:rPr>
          <w:rFonts w:ascii="Times New Roman" w:hAnsi="Times New Roman"/>
          <w:sz w:val="28"/>
          <w:szCs w:val="28"/>
        </w:rPr>
        <w:t>а</w:t>
      </w:r>
      <w:proofErr w:type="gramEnd"/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</w:t>
      </w:r>
      <w:r w:rsidR="00A73E06">
        <w:rPr>
          <w:rFonts w:ascii="Times New Roman" w:hAnsi="Times New Roman"/>
          <w:sz w:val="28"/>
          <w:szCs w:val="28"/>
        </w:rPr>
        <w:t xml:space="preserve">    </w:t>
      </w:r>
      <w:r w:rsidR="00DF218E">
        <w:rPr>
          <w:rFonts w:ascii="Times New Roman" w:hAnsi="Times New Roman"/>
          <w:sz w:val="28"/>
          <w:szCs w:val="28"/>
        </w:rPr>
        <w:t xml:space="preserve">   </w:t>
      </w:r>
      <w:r w:rsidRPr="00D94A21">
        <w:rPr>
          <w:rFonts w:ascii="Times New Roman" w:hAnsi="Times New Roman"/>
          <w:sz w:val="28"/>
          <w:szCs w:val="28"/>
        </w:rPr>
        <w:tab/>
      </w:r>
      <w:r w:rsidR="00A73E06">
        <w:rPr>
          <w:rFonts w:ascii="Times New Roman" w:hAnsi="Times New Roman"/>
          <w:sz w:val="28"/>
          <w:szCs w:val="28"/>
        </w:rPr>
        <w:t xml:space="preserve">   </w:t>
      </w:r>
      <w:r w:rsidR="00654D2F">
        <w:rPr>
          <w:rFonts w:ascii="Times New Roman" w:hAnsi="Times New Roman"/>
          <w:sz w:val="28"/>
          <w:szCs w:val="28"/>
        </w:rPr>
        <w:t>Д.М. Чернятин</w:t>
      </w:r>
    </w:p>
    <w:p w:rsidR="002F6377" w:rsidRDefault="002F6377">
      <w:pPr>
        <w:suppressAutoHyphens w:val="0"/>
        <w:rPr>
          <w:rFonts w:ascii="Times New Roman" w:hAnsi="Times New Roman"/>
          <w:sz w:val="28"/>
          <w:szCs w:val="28"/>
        </w:rPr>
      </w:pPr>
    </w:p>
    <w:sectPr w:rsidR="002F6377" w:rsidSect="008B4D8E">
      <w:headerReference w:type="default" r:id="rId11"/>
      <w:footnotePr>
        <w:pos w:val="beneathText"/>
      </w:footnotePr>
      <w:pgSz w:w="11905" w:h="16837"/>
      <w:pgMar w:top="1134" w:right="680" w:bottom="99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CB9" w:rsidRDefault="00EA5CB9">
      <w:r>
        <w:separator/>
      </w:r>
    </w:p>
  </w:endnote>
  <w:endnote w:type="continuationSeparator" w:id="0">
    <w:p w:rsidR="00EA5CB9" w:rsidRDefault="00EA5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CB9" w:rsidRDefault="00EA5CB9">
      <w:r>
        <w:separator/>
      </w:r>
    </w:p>
  </w:footnote>
  <w:footnote w:type="continuationSeparator" w:id="0">
    <w:p w:rsidR="00EA5CB9" w:rsidRDefault="00EA5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51493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586462" w:rsidRPr="00586462" w:rsidRDefault="005878B0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586462">
          <w:rPr>
            <w:rFonts w:ascii="Times New Roman" w:hAnsi="Times New Roman"/>
            <w:sz w:val="22"/>
            <w:szCs w:val="22"/>
          </w:rPr>
          <w:fldChar w:fldCharType="begin"/>
        </w:r>
        <w:r w:rsidR="00586462" w:rsidRPr="00586462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586462">
          <w:rPr>
            <w:rFonts w:ascii="Times New Roman" w:hAnsi="Times New Roman"/>
            <w:sz w:val="22"/>
            <w:szCs w:val="22"/>
          </w:rPr>
          <w:fldChar w:fldCharType="separate"/>
        </w:r>
        <w:r w:rsidR="00392134">
          <w:rPr>
            <w:rFonts w:ascii="Times New Roman" w:hAnsi="Times New Roman"/>
            <w:noProof/>
            <w:sz w:val="22"/>
            <w:szCs w:val="22"/>
          </w:rPr>
          <w:t>2</w:t>
        </w:r>
        <w:r w:rsidRPr="00586462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4F4B3CC1"/>
    <w:multiLevelType w:val="multilevel"/>
    <w:tmpl w:val="CDCA5FC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79" w:hanging="13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63" w:hanging="139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747" w:hanging="139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531" w:hanging="139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7B30"/>
    <w:rsid w:val="00037FF4"/>
    <w:rsid w:val="000621D3"/>
    <w:rsid w:val="0007712D"/>
    <w:rsid w:val="000858C8"/>
    <w:rsid w:val="00085B1A"/>
    <w:rsid w:val="00090B1E"/>
    <w:rsid w:val="000A1871"/>
    <w:rsid w:val="000A495D"/>
    <w:rsid w:val="000A49CC"/>
    <w:rsid w:val="000F7D79"/>
    <w:rsid w:val="001016E0"/>
    <w:rsid w:val="00110C94"/>
    <w:rsid w:val="0011158B"/>
    <w:rsid w:val="0013722A"/>
    <w:rsid w:val="00160568"/>
    <w:rsid w:val="00174860"/>
    <w:rsid w:val="00183C0B"/>
    <w:rsid w:val="00194127"/>
    <w:rsid w:val="00195303"/>
    <w:rsid w:val="00195C31"/>
    <w:rsid w:val="001B7748"/>
    <w:rsid w:val="001F3C56"/>
    <w:rsid w:val="00207637"/>
    <w:rsid w:val="002143F2"/>
    <w:rsid w:val="00225E37"/>
    <w:rsid w:val="00242598"/>
    <w:rsid w:val="00253AC8"/>
    <w:rsid w:val="00265697"/>
    <w:rsid w:val="00265ABF"/>
    <w:rsid w:val="002675E6"/>
    <w:rsid w:val="00267BEE"/>
    <w:rsid w:val="00270A53"/>
    <w:rsid w:val="0028546F"/>
    <w:rsid w:val="002B257F"/>
    <w:rsid w:val="002B51E2"/>
    <w:rsid w:val="002C4C74"/>
    <w:rsid w:val="002D78F0"/>
    <w:rsid w:val="002E2E72"/>
    <w:rsid w:val="002E7FC7"/>
    <w:rsid w:val="002F6377"/>
    <w:rsid w:val="003125AD"/>
    <w:rsid w:val="00313E35"/>
    <w:rsid w:val="00316691"/>
    <w:rsid w:val="0032415F"/>
    <w:rsid w:val="00324CF1"/>
    <w:rsid w:val="003272EA"/>
    <w:rsid w:val="00346802"/>
    <w:rsid w:val="00375A5F"/>
    <w:rsid w:val="00380848"/>
    <w:rsid w:val="00386945"/>
    <w:rsid w:val="00392134"/>
    <w:rsid w:val="003A6C4F"/>
    <w:rsid w:val="003B0CE0"/>
    <w:rsid w:val="003C1581"/>
    <w:rsid w:val="003C219A"/>
    <w:rsid w:val="003D4039"/>
    <w:rsid w:val="003E5542"/>
    <w:rsid w:val="003F340D"/>
    <w:rsid w:val="0042498F"/>
    <w:rsid w:val="004552A2"/>
    <w:rsid w:val="00455A2F"/>
    <w:rsid w:val="004572FA"/>
    <w:rsid w:val="00462387"/>
    <w:rsid w:val="00465808"/>
    <w:rsid w:val="00465FA7"/>
    <w:rsid w:val="004837BC"/>
    <w:rsid w:val="004A199E"/>
    <w:rsid w:val="004B26E3"/>
    <w:rsid w:val="004F2A23"/>
    <w:rsid w:val="004F4191"/>
    <w:rsid w:val="004F760C"/>
    <w:rsid w:val="00502FB4"/>
    <w:rsid w:val="00527027"/>
    <w:rsid w:val="00540546"/>
    <w:rsid w:val="005451A4"/>
    <w:rsid w:val="00555307"/>
    <w:rsid w:val="005671A5"/>
    <w:rsid w:val="00586462"/>
    <w:rsid w:val="00587352"/>
    <w:rsid w:val="005878B0"/>
    <w:rsid w:val="00593D9E"/>
    <w:rsid w:val="00595EA0"/>
    <w:rsid w:val="005A0A1A"/>
    <w:rsid w:val="005A3B1E"/>
    <w:rsid w:val="005A73DF"/>
    <w:rsid w:val="005B3B63"/>
    <w:rsid w:val="005C47C5"/>
    <w:rsid w:val="005F24D4"/>
    <w:rsid w:val="00614C0C"/>
    <w:rsid w:val="00621992"/>
    <w:rsid w:val="00631F58"/>
    <w:rsid w:val="00632141"/>
    <w:rsid w:val="00634BDE"/>
    <w:rsid w:val="00642B0D"/>
    <w:rsid w:val="00654D2F"/>
    <w:rsid w:val="0065534C"/>
    <w:rsid w:val="00660465"/>
    <w:rsid w:val="0067293D"/>
    <w:rsid w:val="00677BBB"/>
    <w:rsid w:val="00697A4A"/>
    <w:rsid w:val="006B185A"/>
    <w:rsid w:val="006C0DD1"/>
    <w:rsid w:val="006C3055"/>
    <w:rsid w:val="006D2983"/>
    <w:rsid w:val="006E4C2A"/>
    <w:rsid w:val="006F01B5"/>
    <w:rsid w:val="006F235A"/>
    <w:rsid w:val="006F5EDB"/>
    <w:rsid w:val="00704573"/>
    <w:rsid w:val="0071422B"/>
    <w:rsid w:val="00727B06"/>
    <w:rsid w:val="00746E92"/>
    <w:rsid w:val="007506F0"/>
    <w:rsid w:val="00761627"/>
    <w:rsid w:val="00777357"/>
    <w:rsid w:val="00780533"/>
    <w:rsid w:val="007B2A98"/>
    <w:rsid w:val="007B3F01"/>
    <w:rsid w:val="00805B54"/>
    <w:rsid w:val="00853AA1"/>
    <w:rsid w:val="00861892"/>
    <w:rsid w:val="00877638"/>
    <w:rsid w:val="008937BB"/>
    <w:rsid w:val="00895635"/>
    <w:rsid w:val="008B4D8E"/>
    <w:rsid w:val="008B5F61"/>
    <w:rsid w:val="008B7D7E"/>
    <w:rsid w:val="008C5371"/>
    <w:rsid w:val="008E1BD5"/>
    <w:rsid w:val="008F0A11"/>
    <w:rsid w:val="008F685C"/>
    <w:rsid w:val="008F71E7"/>
    <w:rsid w:val="00931233"/>
    <w:rsid w:val="009332DB"/>
    <w:rsid w:val="0093733D"/>
    <w:rsid w:val="0094511E"/>
    <w:rsid w:val="00952934"/>
    <w:rsid w:val="0095446B"/>
    <w:rsid w:val="00995791"/>
    <w:rsid w:val="009B2A55"/>
    <w:rsid w:val="009E12CD"/>
    <w:rsid w:val="009F72F4"/>
    <w:rsid w:val="00A20398"/>
    <w:rsid w:val="00A22635"/>
    <w:rsid w:val="00A37C02"/>
    <w:rsid w:val="00A6166B"/>
    <w:rsid w:val="00A73E06"/>
    <w:rsid w:val="00A813D2"/>
    <w:rsid w:val="00A97D02"/>
    <w:rsid w:val="00AA4C40"/>
    <w:rsid w:val="00AA6004"/>
    <w:rsid w:val="00AC63A0"/>
    <w:rsid w:val="00AD2303"/>
    <w:rsid w:val="00B34F25"/>
    <w:rsid w:val="00B36D13"/>
    <w:rsid w:val="00B37B8A"/>
    <w:rsid w:val="00B471D2"/>
    <w:rsid w:val="00B475F6"/>
    <w:rsid w:val="00B676D3"/>
    <w:rsid w:val="00B73931"/>
    <w:rsid w:val="00B75AC3"/>
    <w:rsid w:val="00BA07D7"/>
    <w:rsid w:val="00BC08F5"/>
    <w:rsid w:val="00BC164E"/>
    <w:rsid w:val="00BD2FAE"/>
    <w:rsid w:val="00BD5CC0"/>
    <w:rsid w:val="00BE44B1"/>
    <w:rsid w:val="00BE55AF"/>
    <w:rsid w:val="00BE6BB3"/>
    <w:rsid w:val="00C065EA"/>
    <w:rsid w:val="00C34406"/>
    <w:rsid w:val="00C439F1"/>
    <w:rsid w:val="00C46CDE"/>
    <w:rsid w:val="00C96028"/>
    <w:rsid w:val="00CB14B4"/>
    <w:rsid w:val="00CB62E4"/>
    <w:rsid w:val="00D00E21"/>
    <w:rsid w:val="00D05AD1"/>
    <w:rsid w:val="00D22D8F"/>
    <w:rsid w:val="00D4515F"/>
    <w:rsid w:val="00D64032"/>
    <w:rsid w:val="00D66148"/>
    <w:rsid w:val="00D81224"/>
    <w:rsid w:val="00D87DE4"/>
    <w:rsid w:val="00D92FEF"/>
    <w:rsid w:val="00D944BC"/>
    <w:rsid w:val="00D94A21"/>
    <w:rsid w:val="00DA48AC"/>
    <w:rsid w:val="00DB772B"/>
    <w:rsid w:val="00DC204A"/>
    <w:rsid w:val="00DD2D31"/>
    <w:rsid w:val="00DF218E"/>
    <w:rsid w:val="00E05E89"/>
    <w:rsid w:val="00E24840"/>
    <w:rsid w:val="00E3337C"/>
    <w:rsid w:val="00E56C4D"/>
    <w:rsid w:val="00E749AB"/>
    <w:rsid w:val="00EA0493"/>
    <w:rsid w:val="00EA5CB9"/>
    <w:rsid w:val="00EC2C65"/>
    <w:rsid w:val="00ED51DF"/>
    <w:rsid w:val="00EF391B"/>
    <w:rsid w:val="00F0777A"/>
    <w:rsid w:val="00F11FB2"/>
    <w:rsid w:val="00F241FC"/>
    <w:rsid w:val="00F31077"/>
    <w:rsid w:val="00F34048"/>
    <w:rsid w:val="00F40E3C"/>
    <w:rsid w:val="00F57BB4"/>
    <w:rsid w:val="00F760A6"/>
    <w:rsid w:val="00F763E6"/>
    <w:rsid w:val="00F80699"/>
    <w:rsid w:val="00FA1255"/>
    <w:rsid w:val="00FA1975"/>
    <w:rsid w:val="00FA229B"/>
    <w:rsid w:val="00FD4031"/>
    <w:rsid w:val="00FE25C0"/>
    <w:rsid w:val="00FF5F9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54D2F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586462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CE0C2-60A1-4DBB-94D6-4C8666B7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2024-02-06T09:41:00Z</cp:lastPrinted>
  <dcterms:created xsi:type="dcterms:W3CDTF">2024-02-06T09:11:00Z</dcterms:created>
  <dcterms:modified xsi:type="dcterms:W3CDTF">2024-02-15T02:47:00Z</dcterms:modified>
</cp:coreProperties>
</file>